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  <w:bookmarkStart w:id="0" w:name="_GoBack"/>
      <w:bookmarkEnd w:id="0"/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>вработување по јавен оглас за засновање н</w:t>
      </w:r>
      <w:r w:rsidR="007C3574">
        <w:rPr>
          <w:b/>
          <w:lang w:val="mk-MK"/>
        </w:rPr>
        <w:t xml:space="preserve">а работен однос на </w:t>
      </w:r>
      <w:r w:rsidR="005E2EB9">
        <w:rPr>
          <w:b/>
          <w:lang w:val="mk-MK"/>
        </w:rPr>
        <w:t>не</w:t>
      </w:r>
      <w:r w:rsidR="005E2B96">
        <w:rPr>
          <w:b/>
          <w:lang w:val="mk-MK"/>
        </w:rPr>
        <w:t xml:space="preserve">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B654EA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 w:rsidP="007C3574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F5A1F" w:rsidRDefault="00CF5A1F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на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на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3C4E06" w:rsidP="003C4E06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</w:t>
            </w:r>
            <w:r w:rsidR="00544513">
              <w:rPr>
                <w:rFonts w:ascii="Arial" w:hAnsi="Arial" w:cs="Arial"/>
                <w:lang w:val="mk-MK"/>
              </w:rPr>
              <w:t>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3464"/>
      </w:tblGrid>
      <w:tr w:rsidR="005E2EB9" w:rsidRPr="00E83450" w:rsidTr="001B04AA">
        <w:trPr>
          <w:trHeight w:val="779"/>
        </w:trPr>
        <w:tc>
          <w:tcPr>
            <w:tcW w:w="7026" w:type="dxa"/>
          </w:tcPr>
          <w:p w:rsidR="005E2EB9" w:rsidRPr="00385458" w:rsidRDefault="005E2EB9" w:rsidP="00AC43B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Завршено образование </w:t>
            </w:r>
          </w:p>
        </w:tc>
        <w:tc>
          <w:tcPr>
            <w:tcW w:w="3464" w:type="dxa"/>
          </w:tcPr>
          <w:p w:rsidR="005E2EB9" w:rsidRPr="00EC79CC" w:rsidRDefault="005E2EB9" w:rsidP="005E2E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                                </w:t>
            </w: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  <w:p w:rsidR="005E2EB9" w:rsidRPr="00E83450" w:rsidRDefault="005E2EB9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E2EB9" w:rsidRPr="00E83450" w:rsidTr="00A118D9">
        <w:trPr>
          <w:trHeight w:val="516"/>
        </w:trPr>
        <w:tc>
          <w:tcPr>
            <w:tcW w:w="7026" w:type="dxa"/>
          </w:tcPr>
          <w:p w:rsidR="005E2EB9" w:rsidRPr="005E2B96" w:rsidRDefault="005E2EB9" w:rsidP="00A72A84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3464" w:type="dxa"/>
          </w:tcPr>
          <w:p w:rsidR="005E2EB9" w:rsidRPr="00EC79CC" w:rsidRDefault="005E2EB9" w:rsidP="005E2E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                              </w:t>
            </w:r>
          </w:p>
          <w:p w:rsidR="005E2EB9" w:rsidRPr="00EC79CC" w:rsidRDefault="005E2EB9" w:rsidP="005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                               </w:t>
            </w: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  <w:p w:rsidR="005E2EB9" w:rsidRPr="00E83450" w:rsidRDefault="005E2EB9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B654EA" w:rsidRPr="00E83450" w:rsidTr="00460611">
        <w:tc>
          <w:tcPr>
            <w:tcW w:w="7027" w:type="dxa"/>
          </w:tcPr>
          <w:p w:rsidR="00B654EA" w:rsidRPr="00B654EA" w:rsidRDefault="00B654EA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654EA" w:rsidRPr="00EC79CC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654EA" w:rsidRPr="00EC79CC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B654EA" w:rsidRPr="00EC79CC" w:rsidRDefault="00B654EA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B654EA" w:rsidRPr="00E83450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на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на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</w:t>
      </w:r>
      <w:r w:rsidR="00A71661">
        <w:rPr>
          <w:rFonts w:ascii="Arial" w:hAnsi="Arial" w:cs="Arial"/>
          <w:lang w:val="mk-MK"/>
        </w:rPr>
        <w:t>аат до архива при Општина Велес.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19" w:rsidRDefault="00AE7419" w:rsidP="006A029C">
      <w:r>
        <w:separator/>
      </w:r>
    </w:p>
  </w:endnote>
  <w:endnote w:type="continuationSeparator" w:id="0">
    <w:p w:rsidR="00AE7419" w:rsidRDefault="00AE7419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19" w:rsidRDefault="00AE7419" w:rsidP="006A029C">
      <w:r>
        <w:separator/>
      </w:r>
    </w:p>
  </w:footnote>
  <w:footnote w:type="continuationSeparator" w:id="0">
    <w:p w:rsidR="00AE7419" w:rsidRDefault="00AE7419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  <w:lang w:val="mk-MK" w:eastAsia="mk-MK"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154621"/>
    <w:rsid w:val="001758F4"/>
    <w:rsid w:val="001A5369"/>
    <w:rsid w:val="001C0F3C"/>
    <w:rsid w:val="00276083"/>
    <w:rsid w:val="00376347"/>
    <w:rsid w:val="00385458"/>
    <w:rsid w:val="003C4E06"/>
    <w:rsid w:val="00420A6D"/>
    <w:rsid w:val="00436C5F"/>
    <w:rsid w:val="00460611"/>
    <w:rsid w:val="004660FE"/>
    <w:rsid w:val="00477577"/>
    <w:rsid w:val="00534293"/>
    <w:rsid w:val="00544513"/>
    <w:rsid w:val="005E2B96"/>
    <w:rsid w:val="005E2EB9"/>
    <w:rsid w:val="0066395B"/>
    <w:rsid w:val="00686E60"/>
    <w:rsid w:val="006A029C"/>
    <w:rsid w:val="006F028C"/>
    <w:rsid w:val="00703714"/>
    <w:rsid w:val="007A347A"/>
    <w:rsid w:val="007C3574"/>
    <w:rsid w:val="007C4F8B"/>
    <w:rsid w:val="007C623F"/>
    <w:rsid w:val="00804FFB"/>
    <w:rsid w:val="00865C24"/>
    <w:rsid w:val="00875A6D"/>
    <w:rsid w:val="008853E3"/>
    <w:rsid w:val="008B6DB7"/>
    <w:rsid w:val="008F013A"/>
    <w:rsid w:val="00900155"/>
    <w:rsid w:val="009203D0"/>
    <w:rsid w:val="00954018"/>
    <w:rsid w:val="00987CAE"/>
    <w:rsid w:val="00996810"/>
    <w:rsid w:val="00A255EE"/>
    <w:rsid w:val="00A46151"/>
    <w:rsid w:val="00A71661"/>
    <w:rsid w:val="00A72A84"/>
    <w:rsid w:val="00AC43BC"/>
    <w:rsid w:val="00AD25E5"/>
    <w:rsid w:val="00AE7419"/>
    <w:rsid w:val="00B654EA"/>
    <w:rsid w:val="00B70B41"/>
    <w:rsid w:val="00B85FB7"/>
    <w:rsid w:val="00BD5C6E"/>
    <w:rsid w:val="00C0372D"/>
    <w:rsid w:val="00C66D5E"/>
    <w:rsid w:val="00CF5A1F"/>
    <w:rsid w:val="00D024E2"/>
    <w:rsid w:val="00D7470B"/>
    <w:rsid w:val="00DD7185"/>
    <w:rsid w:val="00DD7F7D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Марија Чатмова</cp:lastModifiedBy>
  <cp:revision>2</cp:revision>
  <cp:lastPrinted>2016-08-30T09:19:00Z</cp:lastPrinted>
  <dcterms:created xsi:type="dcterms:W3CDTF">2024-02-05T07:32:00Z</dcterms:created>
  <dcterms:modified xsi:type="dcterms:W3CDTF">2024-02-05T07:32:00Z</dcterms:modified>
</cp:coreProperties>
</file>